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C7" w:rsidRDefault="007A74A6" w:rsidP="007C7EC7">
      <w:pPr>
        <w:pStyle w:val="Rubrik"/>
      </w:pPr>
      <w:r>
        <w:t>Anatomipuss</w:t>
      </w:r>
      <w:r w:rsidR="007C7EC7">
        <w:t>let</w:t>
      </w:r>
    </w:p>
    <w:p w:rsidR="00A50582" w:rsidRDefault="007C7EC7" w:rsidP="007C7EC7">
      <w:pPr>
        <w:pStyle w:val="Underrubrik"/>
      </w:pPr>
      <w:r>
        <w:t>Jämförande anatomi</w:t>
      </w:r>
      <w:r>
        <w:br/>
      </w:r>
    </w:p>
    <w:p w:rsidR="007A74A6" w:rsidRPr="00E16796" w:rsidRDefault="007C7EC7" w:rsidP="007C7EC7">
      <w:pPr>
        <w:rPr>
          <w:sz w:val="28"/>
        </w:rPr>
      </w:pPr>
      <w:r w:rsidRPr="00E16796">
        <w:rPr>
          <w:sz w:val="28"/>
        </w:rPr>
        <w:t>I detta pussel kommer du att bygga ihop</w:t>
      </w:r>
      <w:r w:rsidR="000359BD" w:rsidRPr="00E16796">
        <w:rPr>
          <w:sz w:val="28"/>
        </w:rPr>
        <w:t xml:space="preserve"> ett</w:t>
      </w:r>
      <w:r w:rsidRPr="00E16796">
        <w:rPr>
          <w:sz w:val="28"/>
        </w:rPr>
        <w:t xml:space="preserve"> ben, arm, vinge eller fena, varje pussel har 6 pusselbitar.</w:t>
      </w:r>
      <w:r w:rsidR="0082097C" w:rsidRPr="00E16796">
        <w:rPr>
          <w:sz w:val="28"/>
        </w:rPr>
        <w:t xml:space="preserve"> De djur ni bygger ihop är </w:t>
      </w:r>
      <w:r w:rsidR="00A91C6A">
        <w:rPr>
          <w:sz w:val="28"/>
        </w:rPr>
        <w:t>katt, människa, fladdermus, häst, sköldpadda, kyckling och delfin</w:t>
      </w:r>
      <w:r w:rsidR="0082097C" w:rsidRPr="00E16796">
        <w:rPr>
          <w:sz w:val="28"/>
        </w:rPr>
        <w:t xml:space="preserve">. </w:t>
      </w:r>
    </w:p>
    <w:p w:rsidR="007C7EC7" w:rsidRPr="00E16796" w:rsidRDefault="00697E8B" w:rsidP="007C7EC7">
      <w:pPr>
        <w:rPr>
          <w:sz w:val="28"/>
        </w:rPr>
      </w:pPr>
      <w:r>
        <w:rPr>
          <w:noProof/>
          <w:lang w:eastAsia="sv-SE"/>
        </w:rPr>
        <w:drawing>
          <wp:anchor distT="0" distB="0" distL="114300" distR="114300" simplePos="0" relativeHeight="251661312" behindDoc="0" locked="0" layoutInCell="1" allowOverlap="1">
            <wp:simplePos x="-1675765" y="3466465"/>
            <wp:positionH relativeFrom="margin">
              <wp:align>right</wp:align>
            </wp:positionH>
            <wp:positionV relativeFrom="margin">
              <wp:align>center</wp:align>
            </wp:positionV>
            <wp:extent cx="6477000" cy="1335405"/>
            <wp:effectExtent l="0" t="953"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rot="5400000">
                      <a:off x="0" y="0"/>
                      <a:ext cx="6477000" cy="1335405"/>
                    </a:xfrm>
                    <a:prstGeom prst="rect">
                      <a:avLst/>
                    </a:prstGeom>
                  </pic:spPr>
                </pic:pic>
              </a:graphicData>
            </a:graphic>
          </wp:anchor>
        </w:drawing>
      </w:r>
      <w:r w:rsidR="007C7EC7" w:rsidRPr="00E16796">
        <w:rPr>
          <w:sz w:val="28"/>
        </w:rPr>
        <w:t xml:space="preserve">Varje pusselbit har en färg och representerar en benbit eller bengrupp. Ditt uppdrag är att bygga ihop benet, armen, vingen eller fenan och sedan jämföra de olika pusslen med varandra, titta om det finns några likheter eller skillnader mellan dem. För att bygga ihop följande pussel får du hjälp </w:t>
      </w:r>
      <w:bookmarkStart w:id="0" w:name="_GoBack"/>
      <w:bookmarkEnd w:id="0"/>
      <w:r w:rsidR="007C7EC7" w:rsidRPr="00E16796">
        <w:rPr>
          <w:sz w:val="28"/>
        </w:rPr>
        <w:t xml:space="preserve">med följande bild, den visar </w:t>
      </w:r>
      <w:r w:rsidR="0082097C" w:rsidRPr="00E16796">
        <w:rPr>
          <w:sz w:val="28"/>
        </w:rPr>
        <w:t xml:space="preserve">med färger som är de samma som pusselbitarna </w:t>
      </w:r>
      <w:r w:rsidR="007C7EC7" w:rsidRPr="00E16796">
        <w:rPr>
          <w:sz w:val="28"/>
        </w:rPr>
        <w:t>vad benen heter och vilka de sitter ihop med</w:t>
      </w:r>
      <w:r w:rsidR="0082097C" w:rsidRPr="00E16796">
        <w:rPr>
          <w:sz w:val="28"/>
        </w:rPr>
        <w:t xml:space="preserve">. Med hjälp av bilden kan du se att </w:t>
      </w:r>
      <w:r w:rsidR="00562997">
        <w:rPr>
          <w:color w:val="FF0000"/>
          <w:sz w:val="28"/>
        </w:rPr>
        <w:t>strålbenet (</w:t>
      </w:r>
      <w:proofErr w:type="spellStart"/>
      <w:r w:rsidR="00562997">
        <w:rPr>
          <w:color w:val="FF0000"/>
          <w:sz w:val="28"/>
        </w:rPr>
        <w:t>R</w:t>
      </w:r>
      <w:r w:rsidR="007C7EC7" w:rsidRPr="00E16796">
        <w:rPr>
          <w:color w:val="FF0000"/>
          <w:sz w:val="28"/>
        </w:rPr>
        <w:t>adius</w:t>
      </w:r>
      <w:proofErr w:type="spellEnd"/>
      <w:r w:rsidR="007C7EC7" w:rsidRPr="00E16796">
        <w:rPr>
          <w:color w:val="FF0000"/>
          <w:sz w:val="28"/>
        </w:rPr>
        <w:t xml:space="preserve">) </w:t>
      </w:r>
      <w:r w:rsidR="007C7EC7" w:rsidRPr="00E16796">
        <w:rPr>
          <w:sz w:val="28"/>
        </w:rPr>
        <w:t xml:space="preserve">sitter ihop med </w:t>
      </w:r>
      <w:r w:rsidR="00562997">
        <w:rPr>
          <w:color w:val="ED7D31" w:themeColor="accent2"/>
          <w:sz w:val="28"/>
        </w:rPr>
        <w:t>överarmsbenet (</w:t>
      </w:r>
      <w:proofErr w:type="spellStart"/>
      <w:r w:rsidR="00562997">
        <w:rPr>
          <w:color w:val="ED7D31" w:themeColor="accent2"/>
          <w:sz w:val="28"/>
        </w:rPr>
        <w:t>H</w:t>
      </w:r>
      <w:r w:rsidR="007C7EC7" w:rsidRPr="00E16796">
        <w:rPr>
          <w:color w:val="ED7D31" w:themeColor="accent2"/>
          <w:sz w:val="28"/>
        </w:rPr>
        <w:t>umerus</w:t>
      </w:r>
      <w:proofErr w:type="spellEnd"/>
      <w:r w:rsidR="007C7EC7" w:rsidRPr="00E16796">
        <w:rPr>
          <w:color w:val="ED7D31" w:themeColor="accent2"/>
          <w:sz w:val="28"/>
        </w:rPr>
        <w:t xml:space="preserve">) </w:t>
      </w:r>
      <w:r w:rsidR="007C7EC7" w:rsidRPr="00E16796">
        <w:rPr>
          <w:sz w:val="28"/>
        </w:rPr>
        <w:t xml:space="preserve">och </w:t>
      </w:r>
      <w:r w:rsidR="00562997">
        <w:rPr>
          <w:color w:val="7030A0"/>
          <w:sz w:val="28"/>
        </w:rPr>
        <w:t>handloven (</w:t>
      </w:r>
      <w:proofErr w:type="spellStart"/>
      <w:r w:rsidR="00562997">
        <w:rPr>
          <w:color w:val="7030A0"/>
          <w:sz w:val="28"/>
        </w:rPr>
        <w:t>C</w:t>
      </w:r>
      <w:r w:rsidR="007C7EC7" w:rsidRPr="00E16796">
        <w:rPr>
          <w:color w:val="7030A0"/>
          <w:sz w:val="28"/>
        </w:rPr>
        <w:t>arpus</w:t>
      </w:r>
      <w:proofErr w:type="spellEnd"/>
      <w:r w:rsidR="007C7EC7" w:rsidRPr="00E16796">
        <w:rPr>
          <w:color w:val="7030A0"/>
          <w:sz w:val="28"/>
        </w:rPr>
        <w:t xml:space="preserve">) </w:t>
      </w:r>
      <w:r w:rsidR="007C7EC7" w:rsidRPr="00E16796">
        <w:rPr>
          <w:sz w:val="28"/>
        </w:rPr>
        <w:t xml:space="preserve">samtidigt som det ligger bredvid </w:t>
      </w:r>
      <w:r w:rsidR="007C7EC7" w:rsidRPr="00E16796">
        <w:rPr>
          <w:color w:val="538135" w:themeColor="accent6" w:themeShade="BF"/>
          <w:sz w:val="28"/>
        </w:rPr>
        <w:t>armbågsbenet (</w:t>
      </w:r>
      <w:proofErr w:type="spellStart"/>
      <w:r w:rsidR="00562997">
        <w:rPr>
          <w:color w:val="538135" w:themeColor="accent6" w:themeShade="BF"/>
          <w:sz w:val="28"/>
        </w:rPr>
        <w:t>Ul</w:t>
      </w:r>
      <w:r w:rsidR="00562997" w:rsidRPr="00E16796">
        <w:rPr>
          <w:color w:val="538135" w:themeColor="accent6" w:themeShade="BF"/>
          <w:sz w:val="28"/>
        </w:rPr>
        <w:t>na</w:t>
      </w:r>
      <w:proofErr w:type="spellEnd"/>
      <w:r w:rsidR="007C7EC7" w:rsidRPr="00E16796">
        <w:rPr>
          <w:color w:val="538135" w:themeColor="accent6" w:themeShade="BF"/>
          <w:sz w:val="28"/>
        </w:rPr>
        <w:t>).</w:t>
      </w:r>
    </w:p>
    <w:p w:rsidR="0082097C" w:rsidRPr="00E16796" w:rsidRDefault="0082097C" w:rsidP="007C7EC7">
      <w:pPr>
        <w:rPr>
          <w:sz w:val="28"/>
        </w:rPr>
      </w:pPr>
    </w:p>
    <w:p w:rsidR="0082097C" w:rsidRPr="00E16796" w:rsidRDefault="0082097C" w:rsidP="007C7EC7">
      <w:pPr>
        <w:rPr>
          <w:sz w:val="28"/>
        </w:rPr>
      </w:pPr>
      <w:r w:rsidRPr="00E16796">
        <w:rPr>
          <w:sz w:val="28"/>
        </w:rPr>
        <w:t>Försök sätta ihop pusslet med hjälp av bilden bredvid så att alla bitar passar, eftersom det är ben och inte pusselbitar så kommer de inte passa perfekt. När ni är klara försök besvara följande frågor:</w:t>
      </w:r>
      <w:r w:rsidRPr="00E16796">
        <w:rPr>
          <w:sz w:val="28"/>
        </w:rPr>
        <w:br/>
      </w:r>
      <w:r w:rsidRPr="00E16796">
        <w:rPr>
          <w:sz w:val="28"/>
        </w:rPr>
        <w:br/>
        <w:t xml:space="preserve">1. Jämför de olika pusslen och försök förklara deras olikheter, t.ex. varför är </w:t>
      </w:r>
      <w:proofErr w:type="spellStart"/>
      <w:r w:rsidR="00A91C6A">
        <w:rPr>
          <w:sz w:val="28"/>
        </w:rPr>
        <w:t>delfinesn</w:t>
      </w:r>
      <w:proofErr w:type="spellEnd"/>
      <w:r w:rsidRPr="00E16796">
        <w:rPr>
          <w:sz w:val="28"/>
        </w:rPr>
        <w:t xml:space="preserve"> fena uppbygg på följande sätt?</w:t>
      </w:r>
    </w:p>
    <w:p w:rsidR="00A50582" w:rsidRDefault="0082097C" w:rsidP="007C7EC7">
      <w:r w:rsidRPr="00E16796">
        <w:rPr>
          <w:sz w:val="28"/>
        </w:rPr>
        <w:t>2. Hur kommer det sig att så olika djur ändå har samma delar och likheter i skelettet?</w:t>
      </w:r>
      <w:r w:rsidRPr="00E16796">
        <w:rPr>
          <w:sz w:val="28"/>
        </w:rPr>
        <w:br/>
      </w:r>
      <w:r>
        <w:br/>
      </w:r>
    </w:p>
    <w:p w:rsidR="005C11AC" w:rsidRDefault="005C11AC" w:rsidP="007C7EC7"/>
    <w:p w:rsidR="005C11AC" w:rsidRDefault="005C11AC" w:rsidP="007C7EC7"/>
    <w:p w:rsidR="005D0362" w:rsidRDefault="005D0362" w:rsidP="007C7EC7">
      <w:pPr>
        <w:rPr>
          <w:b/>
          <w:sz w:val="44"/>
        </w:rPr>
      </w:pPr>
      <w:r>
        <w:rPr>
          <w:b/>
          <w:sz w:val="44"/>
        </w:rPr>
        <w:lastRenderedPageBreak/>
        <w:t xml:space="preserve">Instruktioner </w:t>
      </w:r>
    </w:p>
    <w:p w:rsidR="005D0362" w:rsidRDefault="005D0362" w:rsidP="007C7EC7">
      <w:pPr>
        <w:rPr>
          <w:sz w:val="20"/>
        </w:rPr>
      </w:pPr>
      <w:r w:rsidRPr="005D0362">
        <w:rPr>
          <w:sz w:val="20"/>
        </w:rPr>
        <w:t xml:space="preserve">Med denna PowerPoint följer en PDF med alla olika skelett delar uppdelade i olika skelett grupper. </w:t>
      </w:r>
      <w:r>
        <w:rPr>
          <w:sz w:val="20"/>
        </w:rPr>
        <w:t>Det är följande ordning:</w:t>
      </w:r>
      <w:r>
        <w:rPr>
          <w:sz w:val="20"/>
        </w:rPr>
        <w:br/>
        <w:t>ULNA</w:t>
      </w:r>
      <w:r>
        <w:rPr>
          <w:sz w:val="20"/>
        </w:rPr>
        <w:br/>
        <w:t>RADIUS</w:t>
      </w:r>
      <w:r>
        <w:rPr>
          <w:sz w:val="20"/>
        </w:rPr>
        <w:br/>
        <w:t>METACARPUS</w:t>
      </w:r>
      <w:r>
        <w:rPr>
          <w:sz w:val="20"/>
        </w:rPr>
        <w:br/>
        <w:t>FALANGER 1</w:t>
      </w:r>
      <w:r>
        <w:rPr>
          <w:sz w:val="20"/>
        </w:rPr>
        <w:br/>
        <w:t>FALANGER 2</w:t>
      </w:r>
      <w:r>
        <w:rPr>
          <w:sz w:val="20"/>
        </w:rPr>
        <w:br/>
        <w:t>HUMURUS</w:t>
      </w:r>
      <w:r>
        <w:rPr>
          <w:sz w:val="20"/>
        </w:rPr>
        <w:br/>
        <w:t>CARPUS</w:t>
      </w:r>
    </w:p>
    <w:p w:rsidR="005D0362" w:rsidRDefault="005D0362" w:rsidP="007C7EC7">
      <w:pPr>
        <w:rPr>
          <w:sz w:val="20"/>
        </w:rPr>
      </w:pPr>
      <w:r>
        <w:rPr>
          <w:sz w:val="20"/>
        </w:rPr>
        <w:t>För att få de olika delarna i rätt färg så behöver du ha följande ordning av färgade A4 i skrivaren:</w:t>
      </w:r>
    </w:p>
    <w:p w:rsidR="005D0362" w:rsidRDefault="005D0362" w:rsidP="007C7EC7">
      <w:pPr>
        <w:rPr>
          <w:sz w:val="20"/>
        </w:rPr>
      </w:pPr>
      <w:r>
        <w:rPr>
          <w:sz w:val="20"/>
        </w:rPr>
        <w:t>1 x Grön</w:t>
      </w:r>
      <w:r>
        <w:rPr>
          <w:sz w:val="20"/>
        </w:rPr>
        <w:br/>
        <w:t>1x Röd</w:t>
      </w:r>
      <w:r>
        <w:rPr>
          <w:sz w:val="20"/>
        </w:rPr>
        <w:br/>
        <w:t>1x Ljusblå</w:t>
      </w:r>
      <w:r>
        <w:rPr>
          <w:sz w:val="20"/>
        </w:rPr>
        <w:br/>
        <w:t>2x ljusgul</w:t>
      </w:r>
      <w:r>
        <w:rPr>
          <w:sz w:val="20"/>
        </w:rPr>
        <w:br/>
        <w:t>1x Orange</w:t>
      </w:r>
      <w:r>
        <w:rPr>
          <w:sz w:val="20"/>
        </w:rPr>
        <w:br/>
        <w:t>1x Lila</w:t>
      </w:r>
    </w:p>
    <w:p w:rsidR="005D0362" w:rsidRDefault="005D0362" w:rsidP="007C7EC7">
      <w:pPr>
        <w:rPr>
          <w:b/>
          <w:sz w:val="44"/>
        </w:rPr>
      </w:pPr>
      <w:r>
        <w:rPr>
          <w:sz w:val="20"/>
        </w:rPr>
        <w:t xml:space="preserve">Om du inte har de färgerna få du ändra på instruktionerna så att färgerna stämmer överens med instruktionerna. </w:t>
      </w:r>
      <w:r>
        <w:rPr>
          <w:sz w:val="20"/>
        </w:rPr>
        <w:br/>
        <w:t xml:space="preserve">Skriv ut skelett delarna och klipp ut dem, plast sedan in dem. </w:t>
      </w:r>
      <w:r>
        <w:rPr>
          <w:sz w:val="20"/>
        </w:rPr>
        <w:br/>
      </w:r>
      <w:r>
        <w:rPr>
          <w:sz w:val="20"/>
        </w:rPr>
        <w:br/>
        <w:t>Jag har skissat skelett delarna med hjälp av illustrationer, jag släpper mina bilder under CC0 (</w:t>
      </w:r>
      <w:proofErr w:type="spellStart"/>
      <w:r w:rsidRPr="005D0362">
        <w:rPr>
          <w:sz w:val="20"/>
        </w:rPr>
        <w:t>Creative</w:t>
      </w:r>
      <w:proofErr w:type="spellEnd"/>
      <w:r w:rsidRPr="005D0362">
        <w:rPr>
          <w:sz w:val="20"/>
        </w:rPr>
        <w:t xml:space="preserve"> </w:t>
      </w:r>
      <w:proofErr w:type="spellStart"/>
      <w:r w:rsidRPr="005D0362">
        <w:rPr>
          <w:sz w:val="20"/>
        </w:rPr>
        <w:t>Commons</w:t>
      </w:r>
      <w:proofErr w:type="spellEnd"/>
      <w:r>
        <w:rPr>
          <w:sz w:val="20"/>
        </w:rPr>
        <w:t xml:space="preserve">, Public </w:t>
      </w:r>
      <w:proofErr w:type="spellStart"/>
      <w:r>
        <w:rPr>
          <w:sz w:val="20"/>
        </w:rPr>
        <w:t>domain</w:t>
      </w:r>
      <w:proofErr w:type="spellEnd"/>
      <w:r>
        <w:rPr>
          <w:sz w:val="20"/>
        </w:rPr>
        <w:t>)</w:t>
      </w:r>
      <w:r w:rsidR="00562997">
        <w:rPr>
          <w:sz w:val="20"/>
        </w:rPr>
        <w:br/>
      </w:r>
      <w:r w:rsidR="00562997">
        <w:rPr>
          <w:sz w:val="20"/>
        </w:rPr>
        <w:br/>
      </w:r>
      <w:r w:rsidR="00562997">
        <w:rPr>
          <w:sz w:val="20"/>
        </w:rPr>
        <w:br/>
      </w:r>
      <w:r w:rsidR="00562997">
        <w:rPr>
          <w:sz w:val="20"/>
        </w:rPr>
        <w:br/>
      </w:r>
      <w:r w:rsidR="00562997">
        <w:rPr>
          <w:sz w:val="20"/>
        </w:rPr>
        <w:br/>
      </w:r>
      <w:r w:rsidR="00562997">
        <w:rPr>
          <w:sz w:val="20"/>
        </w:rPr>
        <w:br/>
      </w:r>
      <w:r w:rsidR="00562997">
        <w:rPr>
          <w:sz w:val="20"/>
        </w:rPr>
        <w:br/>
      </w:r>
      <w:r w:rsidR="00562997">
        <w:rPr>
          <w:sz w:val="20"/>
        </w:rPr>
        <w:br/>
      </w:r>
      <w:r w:rsidR="00562997">
        <w:rPr>
          <w:sz w:val="20"/>
        </w:rPr>
        <w:br/>
      </w:r>
      <w:r w:rsidR="00562997">
        <w:rPr>
          <w:sz w:val="20"/>
        </w:rPr>
        <w:br/>
        <w:t>Illustrationer och upplägg av: Martin Stjernstedt</w:t>
      </w:r>
    </w:p>
    <w:p w:rsidR="005C11AC" w:rsidRPr="005C11AC" w:rsidRDefault="005C11AC" w:rsidP="007C7EC7">
      <w:pPr>
        <w:rPr>
          <w:b/>
          <w:sz w:val="44"/>
        </w:rPr>
      </w:pPr>
      <w:r w:rsidRPr="005C11AC">
        <w:rPr>
          <w:b/>
          <w:sz w:val="44"/>
        </w:rPr>
        <w:lastRenderedPageBreak/>
        <w:t>FACIT</w:t>
      </w:r>
    </w:p>
    <w:p w:rsidR="005C11AC" w:rsidRDefault="00A91C6A" w:rsidP="007C7EC7">
      <w:r>
        <w:rPr>
          <w:noProof/>
          <w:lang w:eastAsia="sv-SE"/>
        </w:rPr>
        <w:drawing>
          <wp:anchor distT="0" distB="0" distL="114300" distR="114300" simplePos="0" relativeHeight="251660288" behindDoc="1" locked="0" layoutInCell="1" allowOverlap="1">
            <wp:simplePos x="0" y="0"/>
            <wp:positionH relativeFrom="column">
              <wp:posOffset>2669507</wp:posOffset>
            </wp:positionH>
            <wp:positionV relativeFrom="paragraph">
              <wp:posOffset>452152</wp:posOffset>
            </wp:positionV>
            <wp:extent cx="7013641" cy="3945255"/>
            <wp:effectExtent l="0" t="8890" r="6985" b="698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järnma och hjärna.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7016890" cy="3947083"/>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1" locked="0" layoutInCell="1" allowOverlap="1">
            <wp:simplePos x="0" y="0"/>
            <wp:positionH relativeFrom="column">
              <wp:posOffset>-470853</wp:posOffset>
            </wp:positionH>
            <wp:positionV relativeFrom="paragraph">
              <wp:posOffset>576263</wp:posOffset>
            </wp:positionV>
            <wp:extent cx="6604952" cy="3715374"/>
            <wp:effectExtent l="0" t="2857" r="2857" b="2858"/>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järnma och hjärna2.jpg"/>
                    <pic:cNvPicPr/>
                  </pic:nvPicPr>
                  <pic:blipFill>
                    <a:blip r:embed="rId6">
                      <a:extLst>
                        <a:ext uri="{28A0092B-C50C-407E-A947-70E740481C1C}">
                          <a14:useLocalDpi xmlns:a14="http://schemas.microsoft.com/office/drawing/2010/main" val="0"/>
                        </a:ext>
                      </a:extLst>
                    </a:blip>
                    <a:stretch>
                      <a:fillRect/>
                    </a:stretch>
                  </pic:blipFill>
                  <pic:spPr>
                    <a:xfrm rot="16200000">
                      <a:off x="0" y="0"/>
                      <a:ext cx="6604952" cy="3715374"/>
                    </a:xfrm>
                    <a:prstGeom prst="rect">
                      <a:avLst/>
                    </a:prstGeom>
                  </pic:spPr>
                </pic:pic>
              </a:graphicData>
            </a:graphic>
          </wp:anchor>
        </w:drawing>
      </w:r>
    </w:p>
    <w:sectPr w:rsidR="005C11AC" w:rsidSect="005053E0">
      <w:pgSz w:w="16839" w:h="11907"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C7"/>
    <w:rsid w:val="000359BD"/>
    <w:rsid w:val="005053E0"/>
    <w:rsid w:val="00544FE7"/>
    <w:rsid w:val="00562997"/>
    <w:rsid w:val="005C11AC"/>
    <w:rsid w:val="005D0362"/>
    <w:rsid w:val="00697E8B"/>
    <w:rsid w:val="00763AA8"/>
    <w:rsid w:val="007A74A6"/>
    <w:rsid w:val="007C7EC7"/>
    <w:rsid w:val="0082097C"/>
    <w:rsid w:val="00864D31"/>
    <w:rsid w:val="00A11E8F"/>
    <w:rsid w:val="00A50582"/>
    <w:rsid w:val="00A91C6A"/>
    <w:rsid w:val="00E16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CFA9E-ACF7-4045-8B9F-D784AC9B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C7E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C7EC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C7EC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C7EC7"/>
    <w:rPr>
      <w:rFonts w:eastAsiaTheme="minorEastAsia"/>
      <w:color w:val="5A5A5A" w:themeColor="text1" w:themeTint="A5"/>
      <w:spacing w:val="15"/>
    </w:rPr>
  </w:style>
  <w:style w:type="paragraph" w:styleId="Ballongtext">
    <w:name w:val="Balloon Text"/>
    <w:basedOn w:val="Normal"/>
    <w:link w:val="BallongtextChar"/>
    <w:uiPriority w:val="99"/>
    <w:semiHidden/>
    <w:unhideWhenUsed/>
    <w:rsid w:val="005053E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53E0"/>
    <w:rPr>
      <w:rFonts w:ascii="Segoe UI" w:hAnsi="Segoe UI" w:cs="Segoe UI"/>
      <w:sz w:val="18"/>
      <w:szCs w:val="18"/>
    </w:rPr>
  </w:style>
  <w:style w:type="paragraph" w:styleId="Normalwebb">
    <w:name w:val="Normal (Web)"/>
    <w:basedOn w:val="Normal"/>
    <w:uiPriority w:val="99"/>
    <w:semiHidden/>
    <w:unhideWhenUsed/>
    <w:rsid w:val="00A505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50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89532">
      <w:bodyDiv w:val="1"/>
      <w:marLeft w:val="0"/>
      <w:marRight w:val="0"/>
      <w:marTop w:val="0"/>
      <w:marBottom w:val="0"/>
      <w:divBdr>
        <w:top w:val="none" w:sz="0" w:space="0" w:color="auto"/>
        <w:left w:val="none" w:sz="0" w:space="0" w:color="auto"/>
        <w:bottom w:val="none" w:sz="0" w:space="0" w:color="auto"/>
        <w:right w:val="none" w:sz="0" w:space="0" w:color="auto"/>
      </w:divBdr>
    </w:div>
    <w:div w:id="12501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TotalTime>
  <Pages>3</Pages>
  <Words>312</Words>
  <Characters>1655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Stjernstedt</dc:creator>
  <cp:keywords/>
  <dc:description/>
  <cp:lastModifiedBy>Martin Stjernstedt</cp:lastModifiedBy>
  <cp:revision>6</cp:revision>
  <cp:lastPrinted>2017-08-31T11:08:00Z</cp:lastPrinted>
  <dcterms:created xsi:type="dcterms:W3CDTF">2017-08-29T06:26:00Z</dcterms:created>
  <dcterms:modified xsi:type="dcterms:W3CDTF">2017-11-24T09:39:00Z</dcterms:modified>
</cp:coreProperties>
</file>